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EC" w:rsidRPr="00604C29" w:rsidRDefault="00604C29" w:rsidP="00EE6C65">
      <w:pPr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İLİ</w:t>
      </w:r>
      <w:r w:rsidR="00A53BEC" w:rsidRPr="00604C29">
        <w:rPr>
          <w:rFonts w:asciiTheme="majorBidi" w:hAnsiTheme="majorBidi" w:cstheme="majorBidi"/>
          <w:b/>
          <w:sz w:val="20"/>
          <w:szCs w:val="20"/>
        </w:rPr>
        <w:t>: ERZİNCAN</w:t>
      </w:r>
    </w:p>
    <w:p w:rsidR="00A53BEC" w:rsidRDefault="00604C29" w:rsidP="00604C29">
      <w:pPr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TARİH</w:t>
      </w:r>
      <w:r w:rsidR="00A53BEC" w:rsidRPr="00604C29">
        <w:rPr>
          <w:rFonts w:asciiTheme="majorBidi" w:hAnsiTheme="majorBidi" w:cstheme="majorBidi"/>
          <w:b/>
          <w:sz w:val="20"/>
          <w:szCs w:val="20"/>
        </w:rPr>
        <w:t>:</w:t>
      </w:r>
      <w:r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A53BEC" w:rsidRPr="00604C29">
        <w:rPr>
          <w:rFonts w:asciiTheme="majorBidi" w:hAnsiTheme="majorBidi" w:cstheme="majorBidi"/>
          <w:b/>
          <w:sz w:val="20"/>
          <w:szCs w:val="20"/>
        </w:rPr>
        <w:t>17.1</w:t>
      </w:r>
      <w:r w:rsidR="00E45CC6" w:rsidRPr="00604C29">
        <w:rPr>
          <w:rFonts w:asciiTheme="majorBidi" w:hAnsiTheme="majorBidi" w:cstheme="majorBidi"/>
          <w:b/>
          <w:sz w:val="20"/>
          <w:szCs w:val="20"/>
        </w:rPr>
        <w:t>1</w:t>
      </w:r>
      <w:r w:rsidR="00A53BEC" w:rsidRPr="00604C29">
        <w:rPr>
          <w:rFonts w:asciiTheme="majorBidi" w:hAnsiTheme="majorBidi" w:cstheme="majorBidi"/>
          <w:b/>
          <w:sz w:val="20"/>
          <w:szCs w:val="20"/>
        </w:rPr>
        <w:t>.2017</w:t>
      </w:r>
    </w:p>
    <w:p w:rsidR="00604C29" w:rsidRPr="00604C29" w:rsidRDefault="00604C29" w:rsidP="00604C29">
      <w:pPr>
        <w:spacing w:after="0"/>
        <w:jc w:val="both"/>
        <w:rPr>
          <w:rFonts w:asciiTheme="majorBidi" w:hAnsiTheme="majorBidi" w:cstheme="majorBidi"/>
          <w:b/>
          <w:sz w:val="20"/>
          <w:szCs w:val="20"/>
        </w:rPr>
      </w:pPr>
    </w:p>
    <w:p w:rsidR="00604C29" w:rsidRPr="00604C29" w:rsidRDefault="00604C29" w:rsidP="00604C29">
      <w:pPr>
        <w:spacing w:after="0"/>
        <w:jc w:val="both"/>
        <w:rPr>
          <w:rFonts w:asciiTheme="majorBidi" w:hAnsiTheme="majorBidi" w:cstheme="majorBidi"/>
          <w:bCs/>
          <w:sz w:val="20"/>
          <w:szCs w:val="20"/>
        </w:rPr>
      </w:pPr>
    </w:p>
    <w:p w:rsidR="00A53BEC" w:rsidRPr="00604C29" w:rsidRDefault="00A53BEC" w:rsidP="00604C29">
      <w:pPr>
        <w:jc w:val="right"/>
        <w:rPr>
          <w:rFonts w:asciiTheme="majorBidi" w:hAnsiTheme="majorBidi" w:cstheme="majorBidi"/>
          <w:b/>
          <w:sz w:val="32"/>
          <w:szCs w:val="32"/>
        </w:rPr>
      </w:pPr>
      <w:r w:rsidRPr="00604C29">
        <w:rPr>
          <w:rFonts w:asciiTheme="majorBidi" w:hAnsiTheme="majorBidi" w:cstheme="majorBidi"/>
          <w:b/>
          <w:sz w:val="32"/>
          <w:szCs w:val="32"/>
          <w:rtl/>
        </w:rPr>
        <w:t>وَاعْبُدُوا اللَّهَ وَلَا تُشْرِكُوا بِهِ شَيْئًا وَبِالْوَالِدَيْنِ إِحْسَانًا</w:t>
      </w:r>
      <w:r w:rsidRPr="00604C29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  <w:r w:rsidRPr="00604C29">
        <w:rPr>
          <w:rFonts w:asciiTheme="majorBidi" w:hAnsiTheme="majorBidi" w:cstheme="majorBidi"/>
          <w:b/>
          <w:sz w:val="32"/>
          <w:szCs w:val="32"/>
          <w:rtl/>
        </w:rPr>
        <w:t>وَبِذِي الْقُرْبَى وَالْيَتَامَى وَالْمَسَاكِينِ وَالْجَارِ ذِي الْقُرْبَى وَالْجَارِ الْجُنُبِ وَالصَّاحِبِ بِالْجَنْبِ وَابْنِ</w:t>
      </w:r>
      <w:r w:rsidR="00604C29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604C29">
        <w:rPr>
          <w:rFonts w:asciiTheme="majorBidi" w:hAnsiTheme="majorBidi" w:cstheme="majorBidi"/>
          <w:b/>
          <w:sz w:val="32"/>
          <w:szCs w:val="32"/>
          <w:rtl/>
        </w:rPr>
        <w:t>السَّبِيلِ</w:t>
      </w:r>
    </w:p>
    <w:p w:rsidR="00604C29" w:rsidRPr="00604C29" w:rsidRDefault="00F16F42" w:rsidP="00604C29">
      <w:pPr>
        <w:jc w:val="right"/>
        <w:rPr>
          <w:rFonts w:asciiTheme="majorBidi" w:hAnsiTheme="majorBidi" w:cstheme="majorBidi"/>
          <w:b/>
          <w:sz w:val="28"/>
          <w:szCs w:val="28"/>
        </w:rPr>
      </w:pPr>
      <w:r w:rsidRPr="00604C29">
        <w:rPr>
          <w:rFonts w:ascii="Tahoma" w:hAnsi="Tahoma" w:cs="Tahoma"/>
          <w:color w:val="222222"/>
          <w:sz w:val="32"/>
          <w:szCs w:val="32"/>
          <w:shd w:val="clear" w:color="auto" w:fill="FFFFFF"/>
        </w:rPr>
        <w:t> </w:t>
      </w:r>
      <w:r w:rsidRPr="00604C29">
        <w:rPr>
          <w:rFonts w:asciiTheme="majorBidi" w:hAnsiTheme="majorBidi" w:cstheme="majorBidi"/>
          <w:b/>
          <w:sz w:val="32"/>
          <w:szCs w:val="32"/>
          <w:rtl/>
        </w:rPr>
        <w:t>قال رسولُ اللَّه صَلّى اللهُ عَلَيْهِ وسَلَّم: « مَا زَالَ جِبْرِيلُ يُوصِينِي بِالجارِ حتَّى ظَنَنتُ أَنَّهُ سيُوَرِّثُهُ »</w:t>
      </w:r>
      <w:r w:rsidRPr="00604C29">
        <w:rPr>
          <w:rFonts w:asciiTheme="majorBidi" w:hAnsiTheme="majorBidi" w:cstheme="majorBidi"/>
          <w:b/>
          <w:sz w:val="28"/>
          <w:szCs w:val="28"/>
          <w:rtl/>
        </w:rPr>
        <w:t xml:space="preserve"> </w:t>
      </w:r>
    </w:p>
    <w:p w:rsidR="00F16F42" w:rsidRDefault="00F16F42" w:rsidP="00604C29">
      <w:pPr>
        <w:jc w:val="right"/>
        <w:rPr>
          <w:rFonts w:asciiTheme="majorBidi" w:hAnsiTheme="majorBidi" w:cstheme="majorBidi"/>
          <w:b/>
        </w:rPr>
      </w:pPr>
    </w:p>
    <w:p w:rsidR="00EE6C65" w:rsidRPr="00EE6C65" w:rsidRDefault="00EE6C65" w:rsidP="00EE6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65">
        <w:rPr>
          <w:rFonts w:ascii="Times New Roman" w:hAnsi="Times New Roman" w:cs="Times New Roman"/>
          <w:b/>
          <w:sz w:val="24"/>
          <w:szCs w:val="24"/>
        </w:rPr>
        <w:t>KOMŞU HUKUKU</w:t>
      </w:r>
    </w:p>
    <w:p w:rsidR="00303B5E" w:rsidRPr="00604C29" w:rsidRDefault="00303B5E" w:rsidP="00604C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29">
        <w:rPr>
          <w:rFonts w:ascii="Times New Roman" w:hAnsi="Times New Roman" w:cs="Times New Roman"/>
          <w:b/>
          <w:sz w:val="28"/>
          <w:szCs w:val="28"/>
        </w:rPr>
        <w:t>Muhterem Müslümanlar</w:t>
      </w:r>
      <w:r w:rsidR="004E6C31" w:rsidRPr="00604C29">
        <w:rPr>
          <w:rFonts w:ascii="Times New Roman" w:hAnsi="Times New Roman" w:cs="Times New Roman"/>
          <w:b/>
          <w:sz w:val="28"/>
          <w:szCs w:val="28"/>
        </w:rPr>
        <w:t>!</w:t>
      </w:r>
    </w:p>
    <w:p w:rsidR="00F16F42" w:rsidRPr="00604C29" w:rsidRDefault="00604C29" w:rsidP="00604C2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C29">
        <w:rPr>
          <w:rFonts w:ascii="Times New Roman" w:hAnsi="Times New Roman" w:cs="Times New Roman"/>
          <w:bCs/>
          <w:sz w:val="28"/>
          <w:szCs w:val="28"/>
        </w:rPr>
        <w:t>“</w:t>
      </w:r>
      <w:r w:rsidR="00303B5E" w:rsidRPr="00604C29">
        <w:rPr>
          <w:rFonts w:ascii="Times New Roman" w:hAnsi="Times New Roman" w:cs="Times New Roman"/>
          <w:bCs/>
          <w:sz w:val="28"/>
          <w:szCs w:val="28"/>
        </w:rPr>
        <w:t xml:space="preserve">Allah-u </w:t>
      </w:r>
      <w:r w:rsidRPr="00604C29">
        <w:rPr>
          <w:rFonts w:ascii="Times New Roman" w:hAnsi="Times New Roman" w:cs="Times New Roman"/>
          <w:bCs/>
          <w:sz w:val="28"/>
          <w:szCs w:val="28"/>
        </w:rPr>
        <w:t>Teâlâ’nın</w:t>
      </w:r>
      <w:r w:rsidR="00303B5E" w:rsidRPr="00604C29">
        <w:rPr>
          <w:rFonts w:ascii="Times New Roman" w:hAnsi="Times New Roman" w:cs="Times New Roman"/>
          <w:bCs/>
          <w:sz w:val="28"/>
          <w:szCs w:val="28"/>
        </w:rPr>
        <w:t xml:space="preserve">, Hz. </w:t>
      </w:r>
      <w:r w:rsidRPr="00604C29">
        <w:rPr>
          <w:rFonts w:ascii="Times New Roman" w:hAnsi="Times New Roman" w:cs="Times New Roman"/>
          <w:bCs/>
          <w:sz w:val="28"/>
          <w:szCs w:val="28"/>
        </w:rPr>
        <w:t>Âdem</w:t>
      </w:r>
      <w:r w:rsidR="00303B5E" w:rsidRPr="00604C29">
        <w:rPr>
          <w:rFonts w:ascii="Times New Roman" w:hAnsi="Times New Roman" w:cs="Times New Roman"/>
          <w:bCs/>
          <w:sz w:val="28"/>
          <w:szCs w:val="28"/>
        </w:rPr>
        <w:t xml:space="preserve"> (A.S.) ile tutuşturduğu tevhid meşalesi, Hz </w:t>
      </w:r>
      <w:r w:rsidRPr="00604C29">
        <w:rPr>
          <w:rFonts w:ascii="Times New Roman" w:hAnsi="Times New Roman" w:cs="Times New Roman"/>
          <w:bCs/>
          <w:sz w:val="28"/>
          <w:szCs w:val="28"/>
        </w:rPr>
        <w:t>Rasûlullâh</w:t>
      </w:r>
      <w:r w:rsidR="00303B5E" w:rsidRPr="00604C29">
        <w:rPr>
          <w:rFonts w:ascii="Times New Roman" w:hAnsi="Times New Roman" w:cs="Times New Roman"/>
          <w:bCs/>
          <w:sz w:val="28"/>
          <w:szCs w:val="28"/>
        </w:rPr>
        <w:t xml:space="preserve"> (S.A.V) de bütün kemaliyle karar kılmış, insanlığa son bir nur u ilahi olarak </w:t>
      </w:r>
      <w:r w:rsidR="00FF2DD4" w:rsidRPr="00604C29">
        <w:rPr>
          <w:rFonts w:ascii="Times New Roman" w:hAnsi="Times New Roman" w:cs="Times New Roman"/>
          <w:bCs/>
          <w:sz w:val="28"/>
          <w:szCs w:val="28"/>
        </w:rPr>
        <w:t xml:space="preserve">sunulmuştur. </w:t>
      </w:r>
      <w:r w:rsidR="00C851A1" w:rsidRPr="00604C29">
        <w:rPr>
          <w:rFonts w:ascii="Times New Roman" w:hAnsi="Times New Roman" w:cs="Times New Roman"/>
          <w:bCs/>
          <w:sz w:val="28"/>
          <w:szCs w:val="28"/>
        </w:rPr>
        <w:t xml:space="preserve">Bu bakamdan İslam dini </w:t>
      </w:r>
      <w:r w:rsidRPr="00604C29">
        <w:rPr>
          <w:rFonts w:ascii="Times New Roman" w:hAnsi="Times New Roman" w:cs="Times New Roman"/>
          <w:bCs/>
          <w:sz w:val="28"/>
          <w:szCs w:val="28"/>
        </w:rPr>
        <w:t>Hak’tan</w:t>
      </w:r>
      <w:r w:rsidR="00FD547D" w:rsidRPr="00604C29">
        <w:rPr>
          <w:rFonts w:ascii="Times New Roman" w:hAnsi="Times New Roman" w:cs="Times New Roman"/>
          <w:bCs/>
          <w:sz w:val="28"/>
          <w:szCs w:val="28"/>
        </w:rPr>
        <w:t xml:space="preserve"> halka doğan ilahi </w:t>
      </w:r>
      <w:r w:rsidR="00C851A1" w:rsidRPr="00604C29">
        <w:rPr>
          <w:rFonts w:ascii="Times New Roman" w:hAnsi="Times New Roman" w:cs="Times New Roman"/>
          <w:bCs/>
          <w:sz w:val="28"/>
          <w:szCs w:val="28"/>
        </w:rPr>
        <w:t>bir güneş, kul ile mabudun, fert ile ferdin fert</w:t>
      </w:r>
      <w:r w:rsidR="00FD547D" w:rsidRPr="00604C29">
        <w:rPr>
          <w:rFonts w:ascii="Times New Roman" w:hAnsi="Times New Roman" w:cs="Times New Roman"/>
          <w:bCs/>
          <w:sz w:val="28"/>
          <w:szCs w:val="28"/>
        </w:rPr>
        <w:t xml:space="preserve"> ile cemiyetin münasebetlerini en mükemmel şekilde düzenleyen </w:t>
      </w:r>
      <w:r w:rsidRPr="00604C29">
        <w:rPr>
          <w:rFonts w:ascii="Times New Roman" w:hAnsi="Times New Roman" w:cs="Times New Roman"/>
          <w:bCs/>
          <w:sz w:val="28"/>
          <w:szCs w:val="28"/>
        </w:rPr>
        <w:t>ictimâî</w:t>
      </w:r>
      <w:r w:rsidR="00FD547D" w:rsidRPr="00604C29">
        <w:rPr>
          <w:rFonts w:ascii="Times New Roman" w:hAnsi="Times New Roman" w:cs="Times New Roman"/>
          <w:bCs/>
          <w:sz w:val="28"/>
          <w:szCs w:val="28"/>
        </w:rPr>
        <w:t xml:space="preserve"> bir nizamdır.</w:t>
      </w:r>
    </w:p>
    <w:p w:rsidR="00F16F42" w:rsidRPr="00604C29" w:rsidRDefault="00CB5083" w:rsidP="00E45C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C29" w:rsidRPr="00604C29">
        <w:rPr>
          <w:rFonts w:ascii="Times New Roman" w:hAnsi="Times New Roman" w:cs="Times New Roman"/>
          <w:bCs/>
          <w:sz w:val="28"/>
          <w:szCs w:val="28"/>
        </w:rPr>
        <w:tab/>
      </w:r>
      <w:r w:rsidRPr="00604C29">
        <w:rPr>
          <w:rFonts w:ascii="Times New Roman" w:hAnsi="Times New Roman" w:cs="Times New Roman"/>
          <w:bCs/>
          <w:sz w:val="28"/>
          <w:szCs w:val="28"/>
        </w:rPr>
        <w:t xml:space="preserve">İşte bu nizamın esas unsurlarından biri de komşunun komşuya olan sevgi, saygı, </w:t>
      </w:r>
      <w:r w:rsidR="00AA009E" w:rsidRPr="00604C29">
        <w:rPr>
          <w:rFonts w:ascii="Times New Roman" w:hAnsi="Times New Roman" w:cs="Times New Roman"/>
          <w:bCs/>
          <w:sz w:val="28"/>
          <w:szCs w:val="28"/>
        </w:rPr>
        <w:t>hak ve vazifeleridir. Bu vazifelerin başlıcaları; Komşuyu her hususta gözetmek, sevinçli ve hüzünlü gününü paylaşmak, dertlerine derman olmak, ihtiyaçlarını karşılamak, ayıp ve kusurlarını</w:t>
      </w:r>
      <w:r w:rsidR="00D03FC0" w:rsidRPr="00604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09E" w:rsidRPr="00604C29">
        <w:rPr>
          <w:rFonts w:ascii="Times New Roman" w:hAnsi="Times New Roman" w:cs="Times New Roman"/>
          <w:bCs/>
          <w:sz w:val="28"/>
          <w:szCs w:val="28"/>
        </w:rPr>
        <w:t>araştırmamak, aile haremine, iffetine, namusuna göz dikmemek, selam vermeyi, hal hatır sormayı unutmamak, öldüğünde cenazesini teşy</w:t>
      </w:r>
      <w:r w:rsidR="00C47D5F" w:rsidRPr="00604C29">
        <w:rPr>
          <w:rFonts w:ascii="Times New Roman" w:hAnsi="Times New Roman" w:cs="Times New Roman"/>
          <w:bCs/>
          <w:sz w:val="28"/>
          <w:szCs w:val="28"/>
        </w:rPr>
        <w:t>i</w:t>
      </w:r>
      <w:r w:rsidR="00E45CC6" w:rsidRPr="00604C29">
        <w:rPr>
          <w:rFonts w:ascii="Times New Roman" w:hAnsi="Times New Roman" w:cs="Times New Roman"/>
          <w:bCs/>
          <w:sz w:val="28"/>
          <w:szCs w:val="28"/>
        </w:rPr>
        <w:t xml:space="preserve"> etmek, hasett</w:t>
      </w:r>
      <w:r w:rsidR="00AA009E" w:rsidRPr="00604C29">
        <w:rPr>
          <w:rFonts w:ascii="Times New Roman" w:hAnsi="Times New Roman" w:cs="Times New Roman"/>
          <w:bCs/>
          <w:sz w:val="28"/>
          <w:szCs w:val="28"/>
        </w:rPr>
        <w:t>en, kinden, rekabetten uzak durmak. Kıs</w:t>
      </w:r>
      <w:r w:rsidR="00C47D5F" w:rsidRPr="00604C29">
        <w:rPr>
          <w:rFonts w:ascii="Times New Roman" w:hAnsi="Times New Roman" w:cs="Times New Roman"/>
          <w:bCs/>
          <w:sz w:val="28"/>
          <w:szCs w:val="28"/>
        </w:rPr>
        <w:t>a</w:t>
      </w:r>
      <w:r w:rsidR="00C851A1" w:rsidRPr="00604C29">
        <w:rPr>
          <w:rFonts w:ascii="Times New Roman" w:hAnsi="Times New Roman" w:cs="Times New Roman"/>
          <w:bCs/>
          <w:sz w:val="28"/>
          <w:szCs w:val="28"/>
        </w:rPr>
        <w:t>cası</w:t>
      </w:r>
      <w:r w:rsidR="00AA009E" w:rsidRPr="00604C29">
        <w:rPr>
          <w:rFonts w:ascii="Times New Roman" w:hAnsi="Times New Roman" w:cs="Times New Roman"/>
          <w:bCs/>
          <w:sz w:val="28"/>
          <w:szCs w:val="28"/>
        </w:rPr>
        <w:t>; her çeşit eza ve cefadan çekinerek her türlü ya</w:t>
      </w:r>
      <w:r w:rsidR="00C851A1" w:rsidRPr="00604C29">
        <w:rPr>
          <w:rFonts w:ascii="Times New Roman" w:hAnsi="Times New Roman" w:cs="Times New Roman"/>
          <w:bCs/>
          <w:sz w:val="28"/>
          <w:szCs w:val="28"/>
        </w:rPr>
        <w:t>rdım ve ihsanda bulunmaktır</w:t>
      </w:r>
      <w:r w:rsidR="00AA009E" w:rsidRPr="00604C29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C31" w:rsidRPr="00604C29" w:rsidRDefault="004E6C31" w:rsidP="00604C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29">
        <w:rPr>
          <w:rFonts w:ascii="Times New Roman" w:hAnsi="Times New Roman" w:cs="Times New Roman"/>
          <w:b/>
          <w:sz w:val="28"/>
          <w:szCs w:val="28"/>
        </w:rPr>
        <w:t xml:space="preserve">Muhterem </w:t>
      </w:r>
      <w:r w:rsidR="00604C29" w:rsidRPr="00604C29">
        <w:rPr>
          <w:rFonts w:ascii="Times New Roman" w:hAnsi="Times New Roman" w:cs="Times New Roman"/>
          <w:b/>
          <w:sz w:val="28"/>
          <w:szCs w:val="28"/>
        </w:rPr>
        <w:t>Kardeşlerim!</w:t>
      </w:r>
    </w:p>
    <w:p w:rsidR="00001777" w:rsidRPr="00604C29" w:rsidRDefault="00C851A1" w:rsidP="00604C2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C29">
        <w:rPr>
          <w:rFonts w:ascii="Times New Roman" w:hAnsi="Times New Roman" w:cs="Times New Roman"/>
          <w:bCs/>
          <w:sz w:val="28"/>
          <w:szCs w:val="28"/>
        </w:rPr>
        <w:t>Bu hususta</w:t>
      </w:r>
      <w:r w:rsidR="00AA009E" w:rsidRPr="00604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C29" w:rsidRPr="00604C29">
        <w:rPr>
          <w:rFonts w:ascii="Times New Roman" w:hAnsi="Times New Roman" w:cs="Times New Roman"/>
          <w:bCs/>
          <w:sz w:val="28"/>
          <w:szCs w:val="28"/>
        </w:rPr>
        <w:t>Cenâb</w:t>
      </w:r>
      <w:r w:rsidR="004E6C31" w:rsidRPr="00604C29">
        <w:rPr>
          <w:rFonts w:ascii="Times New Roman" w:hAnsi="Times New Roman" w:cs="Times New Roman"/>
          <w:bCs/>
          <w:sz w:val="28"/>
          <w:szCs w:val="28"/>
        </w:rPr>
        <w:t>-ı Hak insanlık münas</w:t>
      </w:r>
      <w:r w:rsidR="00B27CBD" w:rsidRPr="00604C29">
        <w:rPr>
          <w:rFonts w:ascii="Times New Roman" w:hAnsi="Times New Roman" w:cs="Times New Roman"/>
          <w:bCs/>
          <w:sz w:val="28"/>
          <w:szCs w:val="28"/>
        </w:rPr>
        <w:t xml:space="preserve">ebetlerini, komşuluk vazifelerini veciz bir şekilde beyan ederek: şöyle </w:t>
      </w:r>
      <w:r w:rsidR="00B27CBD" w:rsidRPr="00604C29">
        <w:rPr>
          <w:rFonts w:ascii="Times New Roman" w:hAnsi="Times New Roman" w:cs="Times New Roman"/>
          <w:bCs/>
          <w:sz w:val="28"/>
          <w:szCs w:val="28"/>
        </w:rPr>
        <w:t xml:space="preserve">buyuruyor. </w:t>
      </w:r>
      <w:r w:rsidR="00D96C1C" w:rsidRPr="00604C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“Allaha ibadet edin, ona hiçbir şeyi ortak koşmayın </w:t>
      </w:r>
      <w:r w:rsidR="00BD3442" w:rsidRPr="00604C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Ana-Babaya, akrabaya, yetimlere, yoksullara yakın komşuya uzak komşuya, yanındaki arkadaşa, yolda kalmışa ve elinizin altındakilere </w:t>
      </w:r>
      <w:r w:rsidR="009F4817" w:rsidRPr="00604C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iyi davranın. Muhakkak ki </w:t>
      </w:r>
      <w:r w:rsidR="00C47D5F" w:rsidRPr="00604C29">
        <w:rPr>
          <w:rFonts w:ascii="Times New Roman" w:hAnsi="Times New Roman" w:cs="Times New Roman"/>
          <w:b/>
          <w:i/>
          <w:iCs/>
          <w:sz w:val="28"/>
          <w:szCs w:val="28"/>
        </w:rPr>
        <w:t>A</w:t>
      </w:r>
      <w:r w:rsidR="009F4817" w:rsidRPr="00604C29">
        <w:rPr>
          <w:rFonts w:ascii="Times New Roman" w:hAnsi="Times New Roman" w:cs="Times New Roman"/>
          <w:b/>
          <w:i/>
          <w:iCs/>
          <w:sz w:val="28"/>
          <w:szCs w:val="28"/>
        </w:rPr>
        <w:t>llah kibirli ve böbürlenen kimseyi sevmez.</w:t>
      </w:r>
      <w:r w:rsidR="00604C29" w:rsidRPr="00604C29">
        <w:rPr>
          <w:rFonts w:ascii="Times New Roman" w:hAnsi="Times New Roman" w:cs="Times New Roman"/>
          <w:b/>
          <w:i/>
          <w:iCs/>
          <w:sz w:val="28"/>
          <w:szCs w:val="28"/>
        </w:rPr>
        <w:t>”</w:t>
      </w:r>
      <w:r w:rsidR="009F4817" w:rsidRPr="00604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CC6" w:rsidRPr="00604C29">
        <w:rPr>
          <w:rFonts w:ascii="Times New Roman" w:hAnsi="Times New Roman" w:cs="Times New Roman"/>
          <w:bCs/>
          <w:sz w:val="28"/>
          <w:szCs w:val="28"/>
        </w:rPr>
        <w:t>(1)</w:t>
      </w:r>
    </w:p>
    <w:p w:rsidR="00001777" w:rsidRPr="00604C29" w:rsidRDefault="00D7470B" w:rsidP="00604C2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C29">
        <w:rPr>
          <w:rFonts w:ascii="Times New Roman" w:hAnsi="Times New Roman" w:cs="Times New Roman"/>
          <w:bCs/>
          <w:sz w:val="28"/>
          <w:szCs w:val="28"/>
        </w:rPr>
        <w:t xml:space="preserve">Görülüyor ki İslam, komşuluk hakkını Allah hakkı, ana-baba hakkı kadar mukaddes saymıştır. </w:t>
      </w:r>
    </w:p>
    <w:p w:rsidR="00D7470B" w:rsidRPr="00604C29" w:rsidRDefault="00D7470B" w:rsidP="00604C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29">
        <w:rPr>
          <w:rFonts w:ascii="Times New Roman" w:hAnsi="Times New Roman" w:cs="Times New Roman"/>
          <w:b/>
          <w:sz w:val="28"/>
          <w:szCs w:val="28"/>
        </w:rPr>
        <w:t>Değerli müminler</w:t>
      </w:r>
      <w:r w:rsidR="00604C29" w:rsidRPr="00604C29">
        <w:rPr>
          <w:rFonts w:ascii="Times New Roman" w:hAnsi="Times New Roman" w:cs="Times New Roman"/>
          <w:b/>
          <w:sz w:val="28"/>
          <w:szCs w:val="28"/>
        </w:rPr>
        <w:t>!</w:t>
      </w:r>
    </w:p>
    <w:p w:rsidR="00604C29" w:rsidRPr="00604C29" w:rsidRDefault="00965826" w:rsidP="00604C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C29">
        <w:rPr>
          <w:rFonts w:ascii="Times New Roman" w:hAnsi="Times New Roman" w:cs="Times New Roman"/>
          <w:bCs/>
          <w:sz w:val="28"/>
          <w:szCs w:val="28"/>
        </w:rPr>
        <w:t xml:space="preserve">Hz. Peygamber bir hadis-i şeriflerinde: </w:t>
      </w:r>
      <w:r w:rsidR="00CA0F5B" w:rsidRPr="00604C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"Cebrail bana komşuya iyilik etmeyi tavsiye edip durdu. Neredeyse komşuyu komşuya mirasçı kılacak </w:t>
      </w:r>
      <w:r w:rsidR="00C851A1" w:rsidRPr="00604C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zannettim." </w:t>
      </w:r>
      <w:r w:rsidR="00C851A1" w:rsidRPr="00604C29">
        <w:rPr>
          <w:rFonts w:ascii="Times New Roman" w:hAnsi="Times New Roman" w:cs="Times New Roman"/>
          <w:bCs/>
          <w:sz w:val="28"/>
          <w:szCs w:val="28"/>
        </w:rPr>
        <w:t>b</w:t>
      </w:r>
      <w:r w:rsidR="00CA0F5B" w:rsidRPr="00604C29">
        <w:rPr>
          <w:rFonts w:ascii="Times New Roman" w:hAnsi="Times New Roman" w:cs="Times New Roman"/>
          <w:bCs/>
          <w:sz w:val="28"/>
          <w:szCs w:val="28"/>
        </w:rPr>
        <w:t>uyurmuştur.</w:t>
      </w:r>
      <w:r w:rsidR="00E45CC6" w:rsidRPr="00604C29">
        <w:rPr>
          <w:rFonts w:ascii="Times New Roman" w:hAnsi="Times New Roman" w:cs="Times New Roman"/>
          <w:bCs/>
          <w:sz w:val="28"/>
          <w:szCs w:val="28"/>
        </w:rPr>
        <w:t xml:space="preserve">(2) </w:t>
      </w:r>
      <w:r w:rsidR="00CA0F5B" w:rsidRPr="00604C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470B" w:rsidRPr="00604C29" w:rsidRDefault="00CA0F5B" w:rsidP="00604C2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C29">
        <w:rPr>
          <w:rFonts w:ascii="Times New Roman" w:hAnsi="Times New Roman" w:cs="Times New Roman"/>
          <w:bCs/>
          <w:sz w:val="28"/>
          <w:szCs w:val="28"/>
        </w:rPr>
        <w:t xml:space="preserve">Başka bir hadislerinde ise </w:t>
      </w:r>
      <w:r w:rsidR="00604C29">
        <w:rPr>
          <w:rFonts w:ascii="Times New Roman" w:hAnsi="Times New Roman" w:cs="Times New Roman"/>
          <w:bCs/>
          <w:sz w:val="28"/>
          <w:szCs w:val="28"/>
        </w:rPr>
        <w:t xml:space="preserve">Peygamberimiz üç defa  </w:t>
      </w:r>
      <w:r w:rsidR="00604C29" w:rsidRPr="00604C29">
        <w:rPr>
          <w:rFonts w:ascii="Times New Roman" w:hAnsi="Times New Roman" w:cs="Times New Roman"/>
          <w:b/>
          <w:i/>
          <w:iCs/>
          <w:sz w:val="28"/>
          <w:szCs w:val="28"/>
        </w:rPr>
        <w:t>“</w:t>
      </w:r>
      <w:r w:rsidR="00A656D9" w:rsidRPr="00604C29">
        <w:rPr>
          <w:rFonts w:ascii="Times New Roman" w:hAnsi="Times New Roman" w:cs="Times New Roman"/>
          <w:b/>
          <w:i/>
          <w:iCs/>
          <w:sz w:val="28"/>
          <w:szCs w:val="28"/>
        </w:rPr>
        <w:t>vallahi mümin olamaz, vallahi mümin olamaz,</w:t>
      </w:r>
      <w:r w:rsidR="00635813" w:rsidRPr="00604C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656D9" w:rsidRPr="00604C29">
        <w:rPr>
          <w:rFonts w:ascii="Times New Roman" w:hAnsi="Times New Roman" w:cs="Times New Roman"/>
          <w:b/>
          <w:i/>
          <w:iCs/>
          <w:sz w:val="28"/>
          <w:szCs w:val="28"/>
        </w:rPr>
        <w:t>vallahi mümin olamaz.”</w:t>
      </w:r>
      <w:r w:rsidR="00A656D9" w:rsidRPr="00604C29">
        <w:rPr>
          <w:rFonts w:ascii="Times New Roman" w:hAnsi="Times New Roman" w:cs="Times New Roman"/>
          <w:bCs/>
          <w:sz w:val="28"/>
          <w:szCs w:val="28"/>
        </w:rPr>
        <w:t xml:space="preserve"> buyurdu. Kim mümin olamaz ya </w:t>
      </w:r>
      <w:r w:rsidR="00604C29" w:rsidRPr="00604C29">
        <w:rPr>
          <w:rFonts w:ascii="Times New Roman" w:hAnsi="Times New Roman" w:cs="Times New Roman"/>
          <w:bCs/>
          <w:sz w:val="28"/>
          <w:szCs w:val="28"/>
        </w:rPr>
        <w:t>Rasûlallâh</w:t>
      </w:r>
      <w:r w:rsidR="00A656D9" w:rsidRPr="00604C29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604C29" w:rsidRPr="00604C29">
        <w:rPr>
          <w:rFonts w:ascii="Times New Roman" w:hAnsi="Times New Roman" w:cs="Times New Roman"/>
          <w:bCs/>
          <w:sz w:val="28"/>
          <w:szCs w:val="28"/>
        </w:rPr>
        <w:t>Diye</w:t>
      </w:r>
      <w:r w:rsidR="00A656D9" w:rsidRPr="00604C29">
        <w:rPr>
          <w:rFonts w:ascii="Times New Roman" w:hAnsi="Times New Roman" w:cs="Times New Roman"/>
          <w:bCs/>
          <w:sz w:val="28"/>
          <w:szCs w:val="28"/>
        </w:rPr>
        <w:t xml:space="preserve"> sorulduğu zaman, buyurdular ki ; </w:t>
      </w:r>
      <w:r w:rsidR="00A656D9" w:rsidRPr="00604C29">
        <w:rPr>
          <w:rFonts w:ascii="Times New Roman" w:hAnsi="Times New Roman" w:cs="Times New Roman"/>
          <w:b/>
          <w:i/>
          <w:iCs/>
          <w:sz w:val="28"/>
          <w:szCs w:val="28"/>
        </w:rPr>
        <w:t>“Şerrinden Komşusu emin olmayan kimse.”</w:t>
      </w:r>
      <w:r w:rsidR="00A656D9" w:rsidRPr="00604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C29" w:rsidRPr="00604C29">
        <w:rPr>
          <w:rFonts w:ascii="Times New Roman" w:hAnsi="Times New Roman" w:cs="Times New Roman"/>
          <w:bCs/>
          <w:sz w:val="28"/>
          <w:szCs w:val="28"/>
        </w:rPr>
        <w:t>(</w:t>
      </w:r>
      <w:r w:rsidR="00E45CC6" w:rsidRPr="00604C29">
        <w:rPr>
          <w:rFonts w:ascii="Times New Roman" w:hAnsi="Times New Roman" w:cs="Times New Roman"/>
          <w:bCs/>
          <w:sz w:val="28"/>
          <w:szCs w:val="28"/>
        </w:rPr>
        <w:t>3)</w:t>
      </w:r>
      <w:r w:rsidR="00A656D9" w:rsidRPr="00604C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04C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826" w:rsidRPr="00604C2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656D9" w:rsidRPr="00604C29" w:rsidRDefault="00A656D9" w:rsidP="00604C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29">
        <w:rPr>
          <w:rFonts w:ascii="Times New Roman" w:hAnsi="Times New Roman" w:cs="Times New Roman"/>
          <w:b/>
          <w:sz w:val="28"/>
          <w:szCs w:val="28"/>
        </w:rPr>
        <w:t>Kıymetli Kardeşlerim</w:t>
      </w:r>
      <w:r w:rsidR="00604C29" w:rsidRPr="00604C29">
        <w:rPr>
          <w:rFonts w:ascii="Times New Roman" w:hAnsi="Times New Roman" w:cs="Times New Roman"/>
          <w:b/>
          <w:sz w:val="28"/>
          <w:szCs w:val="28"/>
        </w:rPr>
        <w:t>!</w:t>
      </w:r>
    </w:p>
    <w:p w:rsidR="00A656D9" w:rsidRPr="00604C29" w:rsidRDefault="00A656D9" w:rsidP="00604C2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C29">
        <w:rPr>
          <w:rFonts w:ascii="Times New Roman" w:hAnsi="Times New Roman" w:cs="Times New Roman"/>
          <w:bCs/>
          <w:sz w:val="28"/>
          <w:szCs w:val="28"/>
        </w:rPr>
        <w:t>İsyan ve günah kirleriyle</w:t>
      </w:r>
      <w:r w:rsidR="00C851A1" w:rsidRPr="00604C29">
        <w:rPr>
          <w:rFonts w:ascii="Times New Roman" w:hAnsi="Times New Roman" w:cs="Times New Roman"/>
          <w:bCs/>
          <w:sz w:val="28"/>
          <w:szCs w:val="28"/>
        </w:rPr>
        <w:t xml:space="preserve"> paslanmış gönüllerimi</w:t>
      </w:r>
      <w:r w:rsidR="00D03FC0" w:rsidRPr="00604C29">
        <w:rPr>
          <w:rFonts w:ascii="Times New Roman" w:hAnsi="Times New Roman" w:cs="Times New Roman"/>
          <w:bCs/>
          <w:sz w:val="28"/>
          <w:szCs w:val="28"/>
        </w:rPr>
        <w:t xml:space="preserve">zi </w:t>
      </w:r>
      <w:r w:rsidR="00E45CC6" w:rsidRPr="00604C29">
        <w:rPr>
          <w:rFonts w:ascii="Times New Roman" w:hAnsi="Times New Roman" w:cs="Times New Roman"/>
          <w:bCs/>
          <w:sz w:val="28"/>
          <w:szCs w:val="28"/>
        </w:rPr>
        <w:t>İ</w:t>
      </w:r>
      <w:r w:rsidRPr="00604C29">
        <w:rPr>
          <w:rFonts w:ascii="Times New Roman" w:hAnsi="Times New Roman" w:cs="Times New Roman"/>
          <w:bCs/>
          <w:sz w:val="28"/>
          <w:szCs w:val="28"/>
        </w:rPr>
        <w:t xml:space="preserve">slâm’ın rahmet sağanaklarıyla yıkayalım. Komşularımızın hak ve </w:t>
      </w:r>
      <w:r w:rsidR="00604C29" w:rsidRPr="00604C29">
        <w:rPr>
          <w:rFonts w:ascii="Times New Roman" w:hAnsi="Times New Roman" w:cs="Times New Roman"/>
          <w:bCs/>
          <w:sz w:val="28"/>
          <w:szCs w:val="28"/>
        </w:rPr>
        <w:t>hukukuna son</w:t>
      </w:r>
      <w:r w:rsidRPr="00604C29">
        <w:rPr>
          <w:rFonts w:ascii="Times New Roman" w:hAnsi="Times New Roman" w:cs="Times New Roman"/>
          <w:bCs/>
          <w:sz w:val="28"/>
          <w:szCs w:val="28"/>
        </w:rPr>
        <w:t xml:space="preserve"> derece riayet edelim. Onlara kötülük ve eziyette bulunmayalım. Allah cümlemizi hakta sebat eden ve ilahi mağfiretine nail olan kullarından eylesin!</w:t>
      </w:r>
    </w:p>
    <w:p w:rsidR="00EE6C65" w:rsidRPr="00EE6C65" w:rsidRDefault="00EE6C65" w:rsidP="00E45C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C65" w:rsidRPr="00604C29" w:rsidRDefault="00EE6C65" w:rsidP="00EE6C65">
      <w:pPr>
        <w:pStyle w:val="AltBilgi"/>
        <w:rPr>
          <w:rFonts w:ascii="Times New Roman" w:hAnsi="Times New Roman" w:cs="Times New Roman"/>
          <w:b/>
          <w:bCs/>
          <w:sz w:val="18"/>
          <w:szCs w:val="18"/>
        </w:rPr>
      </w:pPr>
      <w:r w:rsidRPr="00604C29">
        <w:rPr>
          <w:rFonts w:ascii="Times New Roman" w:hAnsi="Times New Roman" w:cs="Times New Roman"/>
          <w:b/>
          <w:bCs/>
          <w:sz w:val="18"/>
          <w:szCs w:val="18"/>
        </w:rPr>
        <w:t>1-</w:t>
      </w:r>
      <w:r w:rsidR="00604C29" w:rsidRPr="00604C29">
        <w:rPr>
          <w:rFonts w:ascii="Times New Roman" w:hAnsi="Times New Roman" w:cs="Times New Roman"/>
          <w:b/>
          <w:bCs/>
          <w:sz w:val="18"/>
          <w:szCs w:val="18"/>
        </w:rPr>
        <w:t>Nisa: 4</w:t>
      </w:r>
      <w:r w:rsidRPr="00604C29">
        <w:rPr>
          <w:rFonts w:ascii="Times New Roman" w:hAnsi="Times New Roman" w:cs="Times New Roman"/>
          <w:b/>
          <w:bCs/>
          <w:sz w:val="18"/>
          <w:szCs w:val="18"/>
        </w:rPr>
        <w:t>/36</w:t>
      </w:r>
    </w:p>
    <w:p w:rsidR="00EE6C65" w:rsidRPr="00604C29" w:rsidRDefault="00EE6C65" w:rsidP="00EE6C65">
      <w:pPr>
        <w:pStyle w:val="AltBilgi"/>
        <w:rPr>
          <w:rFonts w:ascii="Times New Roman" w:hAnsi="Times New Roman" w:cs="Times New Roman"/>
          <w:b/>
          <w:bCs/>
          <w:sz w:val="18"/>
          <w:szCs w:val="18"/>
        </w:rPr>
      </w:pPr>
      <w:r w:rsidRPr="00604C29">
        <w:rPr>
          <w:rFonts w:ascii="Times New Roman" w:hAnsi="Times New Roman" w:cs="Times New Roman"/>
          <w:b/>
          <w:bCs/>
          <w:sz w:val="18"/>
          <w:szCs w:val="18"/>
        </w:rPr>
        <w:t xml:space="preserve">2- Buhari, Müslim, </w:t>
      </w:r>
      <w:r w:rsidR="00604C29">
        <w:rPr>
          <w:rFonts w:ascii="Times New Roman" w:hAnsi="Times New Roman" w:cs="Times New Roman"/>
          <w:b/>
          <w:bCs/>
          <w:sz w:val="18"/>
          <w:szCs w:val="18"/>
        </w:rPr>
        <w:t>Tac</w:t>
      </w:r>
      <w:bookmarkStart w:id="0" w:name="_GoBack"/>
      <w:bookmarkEnd w:id="0"/>
      <w:r w:rsidR="00604C29">
        <w:rPr>
          <w:rFonts w:ascii="Times New Roman" w:hAnsi="Times New Roman" w:cs="Times New Roman"/>
          <w:b/>
          <w:bCs/>
          <w:sz w:val="18"/>
          <w:szCs w:val="18"/>
        </w:rPr>
        <w:t>;</w:t>
      </w:r>
      <w:r w:rsidRPr="00604C29">
        <w:rPr>
          <w:rFonts w:ascii="Times New Roman" w:hAnsi="Times New Roman" w:cs="Times New Roman"/>
          <w:b/>
          <w:bCs/>
          <w:sz w:val="18"/>
          <w:szCs w:val="18"/>
        </w:rPr>
        <w:t xml:space="preserve"> C 5 s.15</w:t>
      </w:r>
    </w:p>
    <w:p w:rsidR="00EE6C65" w:rsidRPr="00604C29" w:rsidRDefault="00EE6C65" w:rsidP="00604C29">
      <w:pPr>
        <w:pStyle w:val="AltBilgi"/>
        <w:rPr>
          <w:rFonts w:ascii="Times New Roman" w:hAnsi="Times New Roman" w:cs="Times New Roman"/>
          <w:b/>
          <w:bCs/>
          <w:sz w:val="18"/>
          <w:szCs w:val="18"/>
        </w:rPr>
      </w:pPr>
      <w:r w:rsidRPr="00604C29">
        <w:rPr>
          <w:rFonts w:ascii="Times New Roman" w:hAnsi="Times New Roman" w:cs="Times New Roman"/>
          <w:b/>
          <w:bCs/>
          <w:sz w:val="18"/>
          <w:szCs w:val="18"/>
        </w:rPr>
        <w:t>3- Buhari, Müslim:15</w:t>
      </w:r>
    </w:p>
    <w:p w:rsidR="00604C29" w:rsidRPr="00604C29" w:rsidRDefault="00604C29" w:rsidP="00604C29">
      <w:pPr>
        <w:pStyle w:val="AltBilgi"/>
        <w:rPr>
          <w:rFonts w:ascii="Times New Roman" w:hAnsi="Times New Roman" w:cs="Times New Roman"/>
          <w:sz w:val="18"/>
          <w:szCs w:val="18"/>
        </w:rPr>
      </w:pPr>
    </w:p>
    <w:p w:rsidR="00A656D9" w:rsidRPr="00604C29" w:rsidRDefault="00F16F42" w:rsidP="009553C2">
      <w:pPr>
        <w:spacing w:after="0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604C29">
        <w:rPr>
          <w:rFonts w:asciiTheme="majorBidi" w:hAnsiTheme="majorBidi" w:cstheme="majorBidi"/>
          <w:b/>
          <w:bCs/>
          <w:i/>
          <w:iCs/>
          <w:sz w:val="24"/>
          <w:szCs w:val="24"/>
        </w:rPr>
        <w:t>Hazırlayan:</w:t>
      </w:r>
      <w:r w:rsidRPr="00604C29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Mesut DEMİRTAŞ  </w:t>
      </w:r>
    </w:p>
    <w:p w:rsidR="00F16F42" w:rsidRPr="00604C29" w:rsidRDefault="00C47D5F" w:rsidP="009553C2">
      <w:pPr>
        <w:spacing w:after="0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604C29">
        <w:rPr>
          <w:rFonts w:asciiTheme="majorBidi" w:hAnsiTheme="majorBidi" w:cstheme="majorBidi"/>
          <w:bCs/>
          <w:i/>
          <w:iCs/>
          <w:sz w:val="24"/>
          <w:szCs w:val="24"/>
        </w:rPr>
        <w:t>İliç Y</w:t>
      </w:r>
      <w:r w:rsidR="00EE6C65" w:rsidRPr="00604C29">
        <w:rPr>
          <w:rFonts w:asciiTheme="majorBidi" w:hAnsiTheme="majorBidi" w:cstheme="majorBidi"/>
          <w:bCs/>
          <w:i/>
          <w:iCs/>
          <w:sz w:val="24"/>
          <w:szCs w:val="24"/>
        </w:rPr>
        <w:t>ukarı Mah. C. İmam-H</w:t>
      </w:r>
      <w:r w:rsidR="00F16F42" w:rsidRPr="00604C29">
        <w:rPr>
          <w:rFonts w:asciiTheme="majorBidi" w:hAnsiTheme="majorBidi" w:cstheme="majorBidi"/>
          <w:bCs/>
          <w:i/>
          <w:iCs/>
          <w:sz w:val="24"/>
          <w:szCs w:val="24"/>
        </w:rPr>
        <w:t xml:space="preserve">atibi </w:t>
      </w:r>
    </w:p>
    <w:p w:rsidR="00EE6C65" w:rsidRPr="00604C29" w:rsidRDefault="00604C29" w:rsidP="009553C2">
      <w:pPr>
        <w:spacing w:after="0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604C29">
        <w:rPr>
          <w:rFonts w:asciiTheme="majorBidi" w:hAnsiTheme="majorBidi" w:cstheme="majorBidi"/>
          <w:b/>
          <w:bCs/>
          <w:i/>
          <w:iCs/>
          <w:sz w:val="24"/>
          <w:szCs w:val="24"/>
        </w:rPr>
        <w:t>Redaksiyon:</w:t>
      </w:r>
      <w:r w:rsidRPr="00604C29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İl</w:t>
      </w:r>
      <w:r w:rsidR="00EE6C65" w:rsidRPr="00604C29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İrşat Kurulu</w:t>
      </w:r>
    </w:p>
    <w:sectPr w:rsidR="00EE6C65" w:rsidRPr="00604C29" w:rsidSect="00604C29">
      <w:footerReference w:type="default" r:id="rId6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E0" w:rsidRDefault="00924FE0" w:rsidP="00A656D9">
      <w:pPr>
        <w:spacing w:after="0" w:line="240" w:lineRule="auto"/>
      </w:pPr>
      <w:r>
        <w:separator/>
      </w:r>
    </w:p>
  </w:endnote>
  <w:endnote w:type="continuationSeparator" w:id="0">
    <w:p w:rsidR="00924FE0" w:rsidRDefault="00924FE0" w:rsidP="00A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D9" w:rsidRDefault="008E726D" w:rsidP="00EE6C65">
    <w:pPr>
      <w:pStyle w:val="AltBilgi"/>
      <w:jc w:val="center"/>
    </w:pPr>
    <w:r>
      <w:tab/>
    </w:r>
  </w:p>
  <w:p w:rsidR="00A656D9" w:rsidRDefault="008E726D" w:rsidP="00E45CC6">
    <w:pPr>
      <w:pStyle w:val="AltBilgi"/>
      <w:jc w:val="center"/>
    </w:pPr>
    <w:r>
      <w:tab/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E0" w:rsidRDefault="00924FE0" w:rsidP="00A656D9">
      <w:pPr>
        <w:spacing w:after="0" w:line="240" w:lineRule="auto"/>
      </w:pPr>
      <w:r>
        <w:separator/>
      </w:r>
    </w:p>
  </w:footnote>
  <w:footnote w:type="continuationSeparator" w:id="0">
    <w:p w:rsidR="00924FE0" w:rsidRDefault="00924FE0" w:rsidP="00A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F3"/>
    <w:rsid w:val="00001777"/>
    <w:rsid w:val="000F6643"/>
    <w:rsid w:val="001C1134"/>
    <w:rsid w:val="002872CA"/>
    <w:rsid w:val="00303B5E"/>
    <w:rsid w:val="003164B5"/>
    <w:rsid w:val="004E6C31"/>
    <w:rsid w:val="005C017A"/>
    <w:rsid w:val="00604C29"/>
    <w:rsid w:val="00635813"/>
    <w:rsid w:val="006E2CF3"/>
    <w:rsid w:val="008955DA"/>
    <w:rsid w:val="008E726D"/>
    <w:rsid w:val="00924FE0"/>
    <w:rsid w:val="009553C2"/>
    <w:rsid w:val="00965826"/>
    <w:rsid w:val="009F4817"/>
    <w:rsid w:val="00A53BEC"/>
    <w:rsid w:val="00A656D9"/>
    <w:rsid w:val="00AA009E"/>
    <w:rsid w:val="00AD33ED"/>
    <w:rsid w:val="00B27CBD"/>
    <w:rsid w:val="00BC31FE"/>
    <w:rsid w:val="00BD3442"/>
    <w:rsid w:val="00C47D5F"/>
    <w:rsid w:val="00C851A1"/>
    <w:rsid w:val="00CA0F5B"/>
    <w:rsid w:val="00CB5083"/>
    <w:rsid w:val="00CC6786"/>
    <w:rsid w:val="00D03FC0"/>
    <w:rsid w:val="00D7470B"/>
    <w:rsid w:val="00D96C1C"/>
    <w:rsid w:val="00E45CC6"/>
    <w:rsid w:val="00EE577A"/>
    <w:rsid w:val="00EE6C65"/>
    <w:rsid w:val="00EF1206"/>
    <w:rsid w:val="00F16F42"/>
    <w:rsid w:val="00F22C92"/>
    <w:rsid w:val="00FD2D63"/>
    <w:rsid w:val="00FD547D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90E7"/>
  <w15:docId w15:val="{8538523F-36FE-474D-AEB8-A554FABD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E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BE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6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56D9"/>
  </w:style>
  <w:style w:type="paragraph" w:styleId="AltBilgi">
    <w:name w:val="footer"/>
    <w:basedOn w:val="Normal"/>
    <w:link w:val="AltBilgiChar"/>
    <w:uiPriority w:val="99"/>
    <w:unhideWhenUsed/>
    <w:rsid w:val="00A6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yaschir</cp:lastModifiedBy>
  <cp:revision>23</cp:revision>
  <dcterms:created xsi:type="dcterms:W3CDTF">2017-10-12T08:35:00Z</dcterms:created>
  <dcterms:modified xsi:type="dcterms:W3CDTF">2017-10-25T11:14:00Z</dcterms:modified>
</cp:coreProperties>
</file>